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301"/>
        <w:gridCol w:w="1273"/>
        <w:gridCol w:w="3251"/>
        <w:gridCol w:w="292"/>
        <w:gridCol w:w="2015"/>
      </w:tblGrid>
      <w:tr w:rsidR="00FC3012" w:rsidRPr="00FC3012" w:rsidTr="00FD55C4">
        <w:trPr>
          <w:trHeight w:val="274"/>
        </w:trPr>
        <w:tc>
          <w:tcPr>
            <w:tcW w:w="12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012" w:rsidRPr="00FC3012" w:rsidRDefault="006672F4" w:rsidP="006B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ZP/K/</w:t>
            </w:r>
            <w:r w:rsidR="006B181F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="00FC3012" w:rsidRPr="00FC3012">
              <w:rPr>
                <w:rFonts w:ascii="Times New Roman" w:hAnsi="Times New Roman" w:cs="Times New Roman"/>
                <w:b/>
                <w:bCs/>
                <w:color w:val="000000"/>
              </w:rPr>
              <w:t>/202</w:t>
            </w:r>
            <w:r w:rsidR="00FD5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3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C3012" w:rsidRPr="00FC3012" w:rsidTr="00FD55C4">
        <w:trPr>
          <w:trHeight w:val="446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012">
              <w:rPr>
                <w:rFonts w:ascii="Times New Roman" w:hAnsi="Times New Roman" w:cs="Times New Roman"/>
                <w:b/>
                <w:bCs/>
                <w:color w:val="000000"/>
              </w:rPr>
              <w:t>ZAŁĄCZNIK NR 2b - do SWKO - propozycja należności za realizację świadczeń zdrowotnych</w:t>
            </w:r>
          </w:p>
        </w:tc>
      </w:tr>
      <w:tr w:rsidR="00FC3012" w:rsidRPr="00FC3012" w:rsidTr="006B181F">
        <w:trPr>
          <w:trHeight w:val="372"/>
        </w:trPr>
        <w:tc>
          <w:tcPr>
            <w:tcW w:w="19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3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 przedmiotu świadczeń</w:t>
            </w:r>
          </w:p>
        </w:tc>
        <w:tc>
          <w:tcPr>
            <w:tcW w:w="19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3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Proponowana należność za realizację świadczeń zdrowotnych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3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 w PLN</w:t>
            </w:r>
          </w:p>
        </w:tc>
      </w:tr>
      <w:tr w:rsidR="00FC3012" w:rsidRPr="00FC3012" w:rsidTr="006B181F">
        <w:trPr>
          <w:cantSplit/>
          <w:trHeight w:val="1485"/>
        </w:trPr>
        <w:tc>
          <w:tcPr>
            <w:tcW w:w="1957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181F" w:rsidRPr="006B181F" w:rsidRDefault="00BF6056" w:rsidP="006B181F">
            <w:pPr>
              <w:pStyle w:val="NormalnyWeb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</w:t>
            </w:r>
            <w:r w:rsidR="006B181F" w:rsidRPr="006B181F">
              <w:rPr>
                <w:sz w:val="20"/>
                <w:szCs w:val="20"/>
              </w:rPr>
              <w:t xml:space="preserve"> świadczeń zdrowotnych przez ratownika medycznego w zakresie zabezpieczenia medycznych czynności ratunkowych z uprawnieniami do kierowania pojazdami uprzywilejowanymi w Szpitalnym Oddziale Ratunkowym SOR, w Oddziałach Szpitalnych, Izbie Przyjęć, w Pracowni Tomografii Komputerowej oraz realizacja transportów medycznych i sanitarnych w 1. </w:t>
            </w:r>
            <w:proofErr w:type="spellStart"/>
            <w:r w:rsidR="006B181F" w:rsidRPr="006B181F">
              <w:rPr>
                <w:sz w:val="20"/>
                <w:szCs w:val="20"/>
              </w:rPr>
              <w:t>WszKzP</w:t>
            </w:r>
            <w:proofErr w:type="spellEnd"/>
            <w:r w:rsidR="006B181F" w:rsidRPr="006B181F">
              <w:rPr>
                <w:sz w:val="20"/>
                <w:szCs w:val="20"/>
              </w:rPr>
              <w:t xml:space="preserve"> SPZOZ w Lublinie w Filii w Ełku,  ul. Kościuszki 30, 19-300 Ełk.</w:t>
            </w:r>
          </w:p>
          <w:p w:rsidR="00FC3012" w:rsidRPr="006B181F" w:rsidRDefault="00FC3012" w:rsidP="006B181F">
            <w:pPr>
              <w:suppressAutoHyphens/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181F" w:rsidRPr="006B181F" w:rsidRDefault="006B181F" w:rsidP="006B18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3012" w:rsidRPr="006B181F" w:rsidRDefault="006B181F" w:rsidP="006B18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Wynagrodzenia za świadczenia zdrowotne, wykonywane przez PZ  w zakresie  zabezpieczenia czynności ratunkowych z uprawnieniami do  kierowania pojazdami uprzywilejowanymi, zwanego dalej WRM              w  wysokości odpowiadającej wartością iloczynowi stawki  zł brutto za 1 godzinę udzielania świadczeń.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B181F" w:rsidRDefault="006B181F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B181F" w:rsidRDefault="006B181F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B181F" w:rsidRDefault="006B181F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B181F" w:rsidRDefault="006B181F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9D2BEF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38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………. zł brutto </w:t>
            </w: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C3012" w:rsidRPr="00C43854" w:rsidRDefault="00FC3012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D2BEF" w:rsidRPr="00C43854" w:rsidRDefault="009D2BEF" w:rsidP="00FD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D55C4" w:rsidRPr="00C43854" w:rsidRDefault="00FD55C4" w:rsidP="009D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12" w:rsidRPr="00FC3012" w:rsidTr="006B181F">
        <w:trPr>
          <w:trHeight w:val="274"/>
        </w:trPr>
        <w:tc>
          <w:tcPr>
            <w:tcW w:w="195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3012" w:rsidRPr="00C43854" w:rsidRDefault="00FC3012" w:rsidP="00C4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C4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12" w:rsidRPr="00FC3012" w:rsidTr="006B181F">
        <w:trPr>
          <w:trHeight w:val="274"/>
        </w:trPr>
        <w:tc>
          <w:tcPr>
            <w:tcW w:w="195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3012" w:rsidRPr="00FC3012" w:rsidRDefault="00FC3012" w:rsidP="00FD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C4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12" w:rsidRPr="00FC3012" w:rsidTr="006B181F">
        <w:trPr>
          <w:trHeight w:val="274"/>
        </w:trPr>
        <w:tc>
          <w:tcPr>
            <w:tcW w:w="195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3012" w:rsidRPr="00FC3012" w:rsidRDefault="00FC3012" w:rsidP="00FD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012" w:rsidRPr="00FC3012" w:rsidTr="006B181F">
        <w:trPr>
          <w:trHeight w:val="751"/>
        </w:trPr>
        <w:tc>
          <w:tcPr>
            <w:tcW w:w="1957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0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012" w:rsidRPr="00FC3012" w:rsidRDefault="00FC3012" w:rsidP="00FC3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C3012" w:rsidRPr="00FC3012" w:rsidRDefault="00FC3012" w:rsidP="00FC3012">
      <w:pPr>
        <w:rPr>
          <w:rFonts w:ascii="Times New Roman" w:hAnsi="Times New Roman" w:cs="Times New Roman"/>
        </w:rPr>
      </w:pPr>
    </w:p>
    <w:p w:rsidR="00FC3012" w:rsidRPr="00FC3012" w:rsidRDefault="00FC3012" w:rsidP="00FC3012">
      <w:pPr>
        <w:rPr>
          <w:rFonts w:ascii="Times New Roman" w:hAnsi="Times New Roman" w:cs="Times New Roman"/>
        </w:rPr>
      </w:pPr>
      <w:r w:rsidRPr="00FC3012">
        <w:rPr>
          <w:rFonts w:ascii="Times New Roman" w:hAnsi="Times New Roman" w:cs="Times New Roman"/>
        </w:rPr>
        <w:t>…………………………………………….</w:t>
      </w:r>
    </w:p>
    <w:p w:rsidR="00FC3012" w:rsidRPr="00FC3012" w:rsidRDefault="00FC3012" w:rsidP="00FC3012">
      <w:pPr>
        <w:rPr>
          <w:rFonts w:ascii="Times New Roman" w:hAnsi="Times New Roman" w:cs="Times New Roman"/>
        </w:rPr>
      </w:pPr>
      <w:r w:rsidRPr="00FC3012">
        <w:rPr>
          <w:rFonts w:ascii="Times New Roman" w:hAnsi="Times New Roman" w:cs="Times New Roman"/>
        </w:rPr>
        <w:t xml:space="preserve">Data i podpis Oferenta </w:t>
      </w:r>
    </w:p>
    <w:sectPr w:rsidR="00FC3012" w:rsidRPr="00FC3012" w:rsidSect="00FC3012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56" w:rsidRDefault="00BF6056" w:rsidP="009D2BEF">
      <w:pPr>
        <w:spacing w:after="0" w:line="240" w:lineRule="auto"/>
      </w:pPr>
      <w:r>
        <w:separator/>
      </w:r>
    </w:p>
  </w:endnote>
  <w:endnote w:type="continuationSeparator" w:id="1">
    <w:p w:rsidR="00BF6056" w:rsidRDefault="00BF6056" w:rsidP="009D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56" w:rsidRDefault="00BF6056" w:rsidP="009D2BEF">
      <w:pPr>
        <w:spacing w:after="0" w:line="240" w:lineRule="auto"/>
      </w:pPr>
      <w:r>
        <w:separator/>
      </w:r>
    </w:p>
  </w:footnote>
  <w:footnote w:type="continuationSeparator" w:id="1">
    <w:p w:rsidR="00BF6056" w:rsidRDefault="00BF6056" w:rsidP="009D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56" w:rsidRDefault="00BF6056">
    <w:pPr>
      <w:pStyle w:val="Nagwek"/>
    </w:pPr>
    <w:r>
      <w:t>Załącznik 2b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043C"/>
    <w:multiLevelType w:val="hybridMultilevel"/>
    <w:tmpl w:val="C1021E06"/>
    <w:lvl w:ilvl="0" w:tplc="7CC871E4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02707A"/>
    <w:multiLevelType w:val="multilevel"/>
    <w:tmpl w:val="49BE9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012"/>
    <w:rsid w:val="000A18EC"/>
    <w:rsid w:val="003B5692"/>
    <w:rsid w:val="003D7CCC"/>
    <w:rsid w:val="0044290D"/>
    <w:rsid w:val="00473899"/>
    <w:rsid w:val="004B196B"/>
    <w:rsid w:val="006672F4"/>
    <w:rsid w:val="006B181F"/>
    <w:rsid w:val="006E5F56"/>
    <w:rsid w:val="008048D0"/>
    <w:rsid w:val="009D2BEF"/>
    <w:rsid w:val="00BA50CD"/>
    <w:rsid w:val="00BF6056"/>
    <w:rsid w:val="00C43854"/>
    <w:rsid w:val="00D05480"/>
    <w:rsid w:val="00FC3012"/>
    <w:rsid w:val="00FD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2BEF"/>
  </w:style>
  <w:style w:type="paragraph" w:styleId="Stopka">
    <w:name w:val="footer"/>
    <w:basedOn w:val="Normalny"/>
    <w:link w:val="StopkaZnak"/>
    <w:uiPriority w:val="99"/>
    <w:semiHidden/>
    <w:unhideWhenUsed/>
    <w:rsid w:val="009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2BEF"/>
  </w:style>
  <w:style w:type="paragraph" w:styleId="Akapitzlist">
    <w:name w:val="List Paragraph"/>
    <w:aliases w:val="Podsis rysunku,sw tekst,Normal,Akapit z listą3,Akapit z listą31,Wypunktowanie,Normal2,L1,Numerowanie,Adresat stanowisko,CW_Lista,Akapit z listą BS,Kolorowa lista — akcent 11,Bulleted list,lp1,Preambuła,Colorful Shading - Accent 31,BulletC"/>
    <w:basedOn w:val="Normalny"/>
    <w:uiPriority w:val="34"/>
    <w:qFormat/>
    <w:rsid w:val="009D2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FD55C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8</cp:revision>
  <cp:lastPrinted>2025-05-05T09:43:00Z</cp:lastPrinted>
  <dcterms:created xsi:type="dcterms:W3CDTF">2024-10-24T12:25:00Z</dcterms:created>
  <dcterms:modified xsi:type="dcterms:W3CDTF">2025-05-05T10:43:00Z</dcterms:modified>
</cp:coreProperties>
</file>